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6BA4298B" w:rsidR="002C2296" w:rsidRPr="00064EC7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064EC7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064EC7">
        <w:rPr>
          <w:sz w:val="24"/>
          <w:szCs w:val="24"/>
        </w:rPr>
        <w:t>di preventivo</w:t>
      </w:r>
      <w:r w:rsidR="002C2296" w:rsidRPr="00064EC7">
        <w:rPr>
          <w:sz w:val="24"/>
          <w:szCs w:val="24"/>
        </w:rPr>
        <w:t xml:space="preserve"> per </w:t>
      </w:r>
      <w:r w:rsidR="00215500" w:rsidRPr="00064EC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064EC7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A53C9A" w:rsidRPr="00A53C9A">
        <w:rPr>
          <w:rFonts w:asciiTheme="minorHAnsi" w:hAnsiTheme="minorHAnsi"/>
          <w:color w:val="000000"/>
          <w:sz w:val="24"/>
          <w:szCs w:val="24"/>
        </w:rPr>
        <w:t>fornitura di nr. 8 Licenze ADOBE PER SEABED MAPPING - per editing and graphic</w:t>
      </w:r>
      <w:r w:rsidR="00477B16" w:rsidRPr="00064EC7">
        <w:rPr>
          <w:rFonts w:asciiTheme="minorHAnsi" w:hAnsiTheme="minorHAnsi"/>
          <w:sz w:val="24"/>
          <w:szCs w:val="24"/>
        </w:rPr>
        <w:t>,</w:t>
      </w:r>
      <w:r w:rsidR="006B6011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064EC7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064EC7">
        <w:rPr>
          <w:rFonts w:asciiTheme="minorHAnsi" w:hAnsiTheme="minorHAnsi"/>
          <w:sz w:val="24"/>
          <w:szCs w:val="24"/>
        </w:rPr>
        <w:t xml:space="preserve"> IR).</w:t>
      </w:r>
    </w:p>
    <w:p w14:paraId="21605AB2" w14:textId="7E57BB35" w:rsidR="009A4900" w:rsidRPr="00064EC7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064EC7">
        <w:rPr>
          <w:sz w:val="24"/>
          <w:szCs w:val="24"/>
        </w:rPr>
        <w:tab/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7B010DFB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DC1F808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</w:t>
      </w:r>
      <w:r w:rsidR="00F51679" w:rsidRPr="000626E4">
        <w:rPr>
          <w:rFonts w:asciiTheme="minorHAnsi" w:hAnsiTheme="minorHAnsi"/>
        </w:rPr>
        <w:t xml:space="preserve">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347659B6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4D10D4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4D10D4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8822966">
    <w:abstractNumId w:val="1"/>
  </w:num>
  <w:num w:numId="2" w16cid:durableId="1108817175">
    <w:abstractNumId w:val="4"/>
  </w:num>
  <w:num w:numId="3" w16cid:durableId="1797991619">
    <w:abstractNumId w:val="6"/>
  </w:num>
  <w:num w:numId="4" w16cid:durableId="1182277150">
    <w:abstractNumId w:val="0"/>
  </w:num>
  <w:num w:numId="5" w16cid:durableId="1689402578">
    <w:abstractNumId w:val="5"/>
  </w:num>
  <w:num w:numId="6" w16cid:durableId="687218669">
    <w:abstractNumId w:val="3"/>
  </w:num>
  <w:num w:numId="7" w16cid:durableId="322005994">
    <w:abstractNumId w:val="7"/>
  </w:num>
  <w:num w:numId="8" w16cid:durableId="1161851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4D10D4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53C9A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E7E7-110B-4E57-902F-565E5FE1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3</cp:revision>
  <cp:lastPrinted>2021-11-22T09:53:00Z</cp:lastPrinted>
  <dcterms:created xsi:type="dcterms:W3CDTF">2023-05-22T08:07:00Z</dcterms:created>
  <dcterms:modified xsi:type="dcterms:W3CDTF">2023-05-29T10:03:00Z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