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63BB" w14:textId="28412DB6" w:rsidR="00444C7A" w:rsidRDefault="00571745">
      <w:hyperlink r:id="rId4" w:history="1">
        <w:r w:rsidRPr="00B6578C">
          <w:rPr>
            <w:rStyle w:val="Collegamentoipertestuale"/>
          </w:rPr>
          <w:t>https://dati.anticorruzione.it/superset/dashboard/appalti/?native_filters_key=CMw3fVaoAgGDEtxowILsHkYVSb1rIM0yIgidH0KXbnL4PmIcZwxK6v2a0j6gyRwz</w:t>
        </w:r>
      </w:hyperlink>
      <w:r>
        <w:t xml:space="preserve"> </w:t>
      </w:r>
    </w:p>
    <w:sectPr w:rsidR="00444C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3C"/>
    <w:rsid w:val="00242C13"/>
    <w:rsid w:val="00444C7A"/>
    <w:rsid w:val="00571745"/>
    <w:rsid w:val="005B163C"/>
    <w:rsid w:val="0075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4B8B"/>
  <w15:chartTrackingRefBased/>
  <w15:docId w15:val="{1677A868-0CFE-4FA5-A596-4B7E792F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B1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1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1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1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1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1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1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1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1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1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1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1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163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163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16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16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16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16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1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1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1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1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1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16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163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163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1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163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163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7174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1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appalti/?native_filters_key=CMw3fVaoAgGDEtxowILsHkYVSb1rIM0yIgidH0KXbnL4PmIcZwxK6v2a0j6gyRwz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43C58EB1-261C-46FE-9007-980CB47070ED}"/>
</file>

<file path=customXml/itemProps2.xml><?xml version="1.0" encoding="utf-8"?>
<ds:datastoreItem xmlns:ds="http://schemas.openxmlformats.org/officeDocument/2006/customXml" ds:itemID="{F076BE8D-3D17-491A-802B-0F806C472284}"/>
</file>

<file path=customXml/itemProps3.xml><?xml version="1.0" encoding="utf-8"?>
<ds:datastoreItem xmlns:ds="http://schemas.openxmlformats.org/officeDocument/2006/customXml" ds:itemID="{12D180AC-58E4-4A2B-85C1-E7A08B8715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Vesnaver</dc:creator>
  <cp:keywords/>
  <dc:description/>
  <cp:lastModifiedBy>Sabina Vesnaver</cp:lastModifiedBy>
  <cp:revision>2</cp:revision>
  <dcterms:created xsi:type="dcterms:W3CDTF">2025-01-27T15:14:00Z</dcterms:created>
  <dcterms:modified xsi:type="dcterms:W3CDTF">2025-01-27T15:14:00Z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